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0896287D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6C3B2C">
        <w:rPr>
          <w:rFonts w:ascii="Arial" w:eastAsia="Times New Roman" w:hAnsi="Arial" w:cs="Arial"/>
          <w:bCs/>
          <w:sz w:val="24"/>
          <w:szCs w:val="24"/>
          <w:lang w:eastAsia="pl-PL"/>
        </w:rPr>
        <w:t>MIĘDZYCHÓD”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3F1CB0AB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6C3B2C" w:rsidRPr="006C3B2C">
          <w:rPr>
            <w:rStyle w:val="Hipercze"/>
          </w:rPr>
          <w:t>miedzychod@szczecin.lasy.gov.pl</w:t>
        </w:r>
      </w:hyperlink>
      <w:r w:rsidR="00026A31">
        <w:t xml:space="preserve">,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6C3B2C" w:rsidRPr="006C3B2C">
        <w:t>/pgl_lp_1018/</w:t>
      </w:r>
      <w:proofErr w:type="spellStart"/>
      <w:r w:rsidR="006C3B2C" w:rsidRPr="006C3B2C">
        <w:t>SkrytkaESP</w:t>
      </w:r>
      <w:proofErr w:type="spellEnd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6C3B2C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6C3B2C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6C3B2C">
        <w:rPr>
          <w:rFonts w:ascii="Arial" w:eastAsia="Times New Roman" w:hAnsi="Arial" w:cs="Times New Roman"/>
          <w:sz w:val="20"/>
          <w:szCs w:val="20"/>
          <w:lang w:eastAsia="pl-PL"/>
        </w:rPr>
        <w:t xml:space="preserve">Międzychód, </w:t>
      </w:r>
      <w:proofErr w:type="spellStart"/>
      <w:r w:rsidR="006C3B2C">
        <w:rPr>
          <w:rFonts w:ascii="Arial" w:eastAsia="Times New Roman" w:hAnsi="Arial" w:cs="Times New Roman"/>
          <w:sz w:val="20"/>
          <w:szCs w:val="20"/>
          <w:lang w:eastAsia="pl-PL"/>
        </w:rPr>
        <w:t>Przedlesie</w:t>
      </w:r>
      <w:proofErr w:type="spellEnd"/>
      <w:r w:rsidR="006C3B2C">
        <w:rPr>
          <w:rFonts w:ascii="Arial" w:eastAsia="Times New Roman" w:hAnsi="Arial" w:cs="Times New Roman"/>
          <w:sz w:val="20"/>
          <w:szCs w:val="20"/>
          <w:lang w:eastAsia="pl-PL"/>
        </w:rPr>
        <w:t xml:space="preserve"> 12, 64-400 Międzychód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08D5"/>
    <w:rsid w:val="005875EB"/>
    <w:rsid w:val="005C2887"/>
    <w:rsid w:val="005D6A1F"/>
    <w:rsid w:val="005E4979"/>
    <w:rsid w:val="006C3B2C"/>
    <w:rsid w:val="0070054B"/>
    <w:rsid w:val="00752B53"/>
    <w:rsid w:val="007C7EC7"/>
    <w:rsid w:val="00841DCA"/>
    <w:rsid w:val="00972985"/>
    <w:rsid w:val="0098259D"/>
    <w:rsid w:val="009A27E2"/>
    <w:rsid w:val="009C6B3B"/>
    <w:rsid w:val="00B03B7A"/>
    <w:rsid w:val="00B95729"/>
    <w:rsid w:val="00C34EC8"/>
    <w:rsid w:val="00C71455"/>
    <w:rsid w:val="00CA7C94"/>
    <w:rsid w:val="00E54000"/>
    <w:rsid w:val="00EB389C"/>
    <w:rsid w:val="00EF6001"/>
    <w:rsid w:val="00F22BF7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edzychod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Winkler - Nadleśnictwo Międzychód</cp:lastModifiedBy>
  <cp:revision>4</cp:revision>
  <dcterms:created xsi:type="dcterms:W3CDTF">2025-06-03T04:36:00Z</dcterms:created>
  <dcterms:modified xsi:type="dcterms:W3CDTF">2025-06-03T04:41:00Z</dcterms:modified>
</cp:coreProperties>
</file>